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4ED96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"Кедендік баждарды,</w:t>
      </w:r>
    </w:p>
    <w:p w14:paraId="311B7174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салықтарды, арнайы,</w:t>
      </w:r>
    </w:p>
    <w:p w14:paraId="04DC4071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демпингке қарсы, өтем</w:t>
      </w:r>
    </w:p>
    <w:p w14:paraId="10A0E59A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баждарды төлеу жөніндегі</w:t>
      </w:r>
    </w:p>
    <w:p w14:paraId="0795016B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міндеттердің орындалуын,</w:t>
      </w:r>
    </w:p>
    <w:p w14:paraId="7A640962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сондай-ақ кеден ісі саласында</w:t>
      </w:r>
    </w:p>
    <w:p w14:paraId="6AC8F88C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қызметін жүзеге асыратын</w:t>
      </w:r>
    </w:p>
    <w:p w14:paraId="3AF40E1E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заңды тұлғаның және (немесе)</w:t>
      </w:r>
    </w:p>
    <w:p w14:paraId="3FCE6718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уәкілетті экономикалық</w:t>
      </w:r>
    </w:p>
    <w:p w14:paraId="6C55E785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оператордың міндеттерінің</w:t>
      </w:r>
    </w:p>
    <w:p w14:paraId="369FD76C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орындалуын қамтамасыз етуді</w:t>
      </w:r>
    </w:p>
    <w:p w14:paraId="2D1818B0" w14:textId="77777777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тіркеу" мемлекеттік</w:t>
      </w:r>
    </w:p>
    <w:p w14:paraId="1077D23C" w14:textId="2DBCFBF0" w:rsidR="002969B7" w:rsidRPr="002969B7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көрсетілетін қызмет қағида</w:t>
      </w:r>
      <w:r w:rsidR="007000CB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ларына</w:t>
      </w:r>
    </w:p>
    <w:p w14:paraId="58458946" w14:textId="5FC90769" w:rsidR="00A21C54" w:rsidRDefault="002969B7" w:rsidP="002969B7">
      <w:pPr>
        <w:overflowPunct w:val="0"/>
        <w:autoSpaceDE w:val="0"/>
        <w:autoSpaceDN w:val="0"/>
        <w:adjustRightInd w:val="0"/>
        <w:spacing w:after="0" w:line="240" w:lineRule="auto"/>
        <w:ind w:firstLine="5812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2969B7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1-қосымша</w:t>
      </w:r>
    </w:p>
    <w:p w14:paraId="63CB4FF6" w14:textId="0DB98823" w:rsidR="001C76C1" w:rsidRDefault="001C76C1" w:rsidP="00A21C5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96"/>
        <w:gridCol w:w="3070"/>
        <w:gridCol w:w="6395"/>
      </w:tblGrid>
      <w:tr w:rsidR="00F85418" w:rsidRPr="007000CB" w14:paraId="6945C0AF" w14:textId="77777777" w:rsidTr="00F85418">
        <w:trPr>
          <w:trHeight w:val="1275"/>
        </w:trPr>
        <w:tc>
          <w:tcPr>
            <w:tcW w:w="14580" w:type="dxa"/>
            <w:gridSpan w:val="3"/>
            <w:hideMark/>
          </w:tcPr>
          <w:p w14:paraId="720E5A62" w14:textId="77777777" w:rsidR="00F85418" w:rsidRDefault="00A95280" w:rsidP="00F85418">
            <w:pPr>
              <w:overflowPunct w:val="0"/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A9528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"Кедендік баждарды, салықтарды, арнайы, демпингке қарсы, өтем баждарды төлеу жөніндегі міндеттердің орындалуын, сондай-ақ кеден ісі саласында қызметін жүзеге асыратын заңды тұлғаның және (немесе) уәкілетті экономикалық оператордың міндеттерінің орындалуын қамтамасыз етуді тіркеу" мемлекеттік қызмет көрсетуге қойылатын негізгі талаптардың тізбесі</w:t>
            </w:r>
          </w:p>
          <w:p w14:paraId="2AA72511" w14:textId="0625C54A" w:rsidR="00A95280" w:rsidRPr="00F85418" w:rsidRDefault="00A95280" w:rsidP="00F85418">
            <w:pPr>
              <w:overflowPunct w:val="0"/>
              <w:autoSpaceDE w:val="0"/>
              <w:autoSpaceDN w:val="0"/>
              <w:adjustRightInd w:val="0"/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</w:p>
        </w:tc>
      </w:tr>
      <w:tr w:rsidR="00F85418" w:rsidRPr="00E739D9" w14:paraId="3720C101" w14:textId="77777777" w:rsidTr="00F85418">
        <w:trPr>
          <w:trHeight w:val="510"/>
        </w:trPr>
        <w:tc>
          <w:tcPr>
            <w:tcW w:w="320" w:type="dxa"/>
            <w:hideMark/>
          </w:tcPr>
          <w:p w14:paraId="33FDECAA" w14:textId="77777777" w:rsidR="00F85418" w:rsidRPr="00F85418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854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840" w:type="dxa"/>
            <w:hideMark/>
          </w:tcPr>
          <w:p w14:paraId="2F6D0F99" w14:textId="6FA90EC8" w:rsidR="00F85418" w:rsidRPr="00E739D9" w:rsidRDefault="00E739D9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Көрсетілетін қызметті берушінің атауы</w:t>
            </w:r>
          </w:p>
        </w:tc>
        <w:tc>
          <w:tcPr>
            <w:tcW w:w="10420" w:type="dxa"/>
            <w:hideMark/>
          </w:tcPr>
          <w:p w14:paraId="05FC3242" w14:textId="04625FD2" w:rsidR="00F85418" w:rsidRPr="00E739D9" w:rsidRDefault="00E739D9" w:rsidP="0071231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Қаржы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министрлігінің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кірістер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комитеті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бұдан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әрі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Комитет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),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Комитеттің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7000C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</w:t>
            </w:r>
            <w:r w:rsidR="008D7A29" w:rsidRPr="008D7A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стана</w:t>
            </w:r>
            <w:r w:rsidR="008D7A29"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8D7A29" w:rsidRPr="008D7A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облыстар</w:t>
            </w:r>
            <w:r w:rsidR="008D7A29"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="008D7A29" w:rsidRPr="008D7A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республикалық</w:t>
            </w:r>
            <w:r w:rsidR="008D7A29"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8D7A29" w:rsidRPr="008D7A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маңызы</w:t>
            </w:r>
            <w:r w:rsidR="008D7A29"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8D7A29" w:rsidRPr="008D7A2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бар</w:t>
            </w:r>
            <w:r w:rsidR="008D7A29"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bookmarkStart w:id="0" w:name="_GoBack"/>
            <w:bookmarkEnd w:id="0"/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қалалар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бойынша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аумақтық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органдары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бұдан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әрі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</w:tr>
      <w:tr w:rsidR="00F85418" w:rsidRPr="002969B7" w14:paraId="70A5BE0E" w14:textId="77777777" w:rsidTr="00F85418">
        <w:trPr>
          <w:trHeight w:val="510"/>
        </w:trPr>
        <w:tc>
          <w:tcPr>
            <w:tcW w:w="320" w:type="dxa"/>
            <w:hideMark/>
          </w:tcPr>
          <w:p w14:paraId="7E991196" w14:textId="77777777" w:rsidR="00F85418" w:rsidRPr="00F85418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854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840" w:type="dxa"/>
            <w:hideMark/>
          </w:tcPr>
          <w:p w14:paraId="5144999B" w14:textId="20ECF740" w:rsidR="00F85418" w:rsidRPr="00F85418" w:rsidRDefault="00E739D9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 қызметтерді ұсыну тәсілі</w:t>
            </w:r>
          </w:p>
        </w:tc>
        <w:tc>
          <w:tcPr>
            <w:tcW w:w="10420" w:type="dxa"/>
            <w:hideMark/>
          </w:tcPr>
          <w:p w14:paraId="06491B55" w14:textId="77777777" w:rsidR="00E739D9" w:rsidRPr="007000CB" w:rsidRDefault="00E739D9" w:rsidP="00E739D9">
            <w:pPr>
              <w:tabs>
                <w:tab w:val="left" w:pos="134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1)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арқылы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4FC5C1B9" w14:textId="3DAA4593" w:rsidR="00F85418" w:rsidRPr="007000CB" w:rsidRDefault="00E739D9" w:rsidP="00E739D9">
            <w:pPr>
              <w:tabs>
                <w:tab w:val="left" w:pos="1348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2) "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электрондық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үкімет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"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веб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порталы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www. egov. kz (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бұдан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әрі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портал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арқылы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жүзеге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E739D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асырады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</w:tc>
      </w:tr>
      <w:tr w:rsidR="00F85418" w:rsidRPr="002969B7" w14:paraId="2EB19864" w14:textId="77777777" w:rsidTr="00F85418">
        <w:trPr>
          <w:trHeight w:val="2550"/>
        </w:trPr>
        <w:tc>
          <w:tcPr>
            <w:tcW w:w="320" w:type="dxa"/>
            <w:hideMark/>
          </w:tcPr>
          <w:p w14:paraId="217915D9" w14:textId="77777777" w:rsidR="00F85418" w:rsidRPr="00F85418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854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840" w:type="dxa"/>
            <w:hideMark/>
          </w:tcPr>
          <w:p w14:paraId="3D47FBED" w14:textId="1263C0E4" w:rsidR="00F85418" w:rsidRPr="00F85418" w:rsidRDefault="005E6C7C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 қызметті көрсету мерзімдері</w:t>
            </w:r>
          </w:p>
        </w:tc>
        <w:tc>
          <w:tcPr>
            <w:tcW w:w="10420" w:type="dxa"/>
            <w:hideMark/>
          </w:tcPr>
          <w:p w14:paraId="49ECAEE4" w14:textId="77777777" w:rsidR="005E6C7C" w:rsidRPr="005E6C7C" w:rsidRDefault="005E6C7C" w:rsidP="005E6C7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1) "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Республикасындағы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реттеу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"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Кодексінің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бұдан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әрі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) 97-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1), 2), 3)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5)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тармақшаларында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көзделген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тәсілдермен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кезінде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98-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баптың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5-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бірінші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бөлігіне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99-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баптың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үшінші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бөлігіне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, 100-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баптың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үшінші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бөлігіне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102-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баптың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алтыншы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бөлігіне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lastRenderedPageBreak/>
              <w:t>сәйкес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оларды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алған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күннен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бастап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 (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екі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жұмыс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мерзімде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17FE2D08" w14:textId="77777777" w:rsidR="005E6C7C" w:rsidRPr="005E6C7C" w:rsidRDefault="005E6C7C" w:rsidP="005E6C7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2)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97-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4)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тармақшасында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көзделген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тәртіппен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кезінде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осы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101-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бабына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оларды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тіркеу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органында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ресімделген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күннен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бастап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 (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екі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жұмыс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мерзімде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жасалады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  <w:p w14:paraId="0D9881A0" w14:textId="0D125B55" w:rsidR="00F85418" w:rsidRPr="007000CB" w:rsidRDefault="005E6C7C" w:rsidP="005E6C7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нәтижесі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хабарлама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тіркелген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күннен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бастап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 (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бір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жұмыс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күнінен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кешіктірілмей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5E6C7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жіберіледі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</w:tc>
      </w:tr>
      <w:tr w:rsidR="00F85418" w:rsidRPr="007000CB" w14:paraId="01E81832" w14:textId="77777777" w:rsidTr="00F85418">
        <w:trPr>
          <w:trHeight w:val="300"/>
        </w:trPr>
        <w:tc>
          <w:tcPr>
            <w:tcW w:w="320" w:type="dxa"/>
            <w:hideMark/>
          </w:tcPr>
          <w:p w14:paraId="6E2FEFD2" w14:textId="77777777" w:rsidR="00F85418" w:rsidRPr="00F85418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854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4</w:t>
            </w:r>
          </w:p>
        </w:tc>
        <w:tc>
          <w:tcPr>
            <w:tcW w:w="3840" w:type="dxa"/>
            <w:hideMark/>
          </w:tcPr>
          <w:p w14:paraId="40102DAC" w14:textId="1A10113D" w:rsidR="00F85418" w:rsidRPr="008371BD" w:rsidRDefault="008371BD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8371B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 қызметті көрсету нысаны</w:t>
            </w:r>
          </w:p>
        </w:tc>
        <w:tc>
          <w:tcPr>
            <w:tcW w:w="10420" w:type="dxa"/>
            <w:hideMark/>
          </w:tcPr>
          <w:p w14:paraId="47B4E5FE" w14:textId="7F7950D5" w:rsidR="00F85418" w:rsidRPr="008371BD" w:rsidRDefault="008371BD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8371B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Электронды (жартылай автоматтандырылған)/ қағаз түрінде</w:t>
            </w:r>
          </w:p>
        </w:tc>
      </w:tr>
      <w:tr w:rsidR="00F85418" w:rsidRPr="007000CB" w14:paraId="3CCCC548" w14:textId="77777777" w:rsidTr="00F85418">
        <w:trPr>
          <w:trHeight w:val="1785"/>
        </w:trPr>
        <w:tc>
          <w:tcPr>
            <w:tcW w:w="320" w:type="dxa"/>
            <w:hideMark/>
          </w:tcPr>
          <w:p w14:paraId="3FF4DE40" w14:textId="77777777" w:rsidR="00F85418" w:rsidRPr="00F85418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854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840" w:type="dxa"/>
            <w:hideMark/>
          </w:tcPr>
          <w:p w14:paraId="2FFF1DE9" w14:textId="7D17DBBC" w:rsidR="00F85418" w:rsidRPr="008371BD" w:rsidRDefault="008371BD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8371B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 қызметті көрсету нәтижесі</w:t>
            </w:r>
          </w:p>
        </w:tc>
        <w:tc>
          <w:tcPr>
            <w:tcW w:w="10420" w:type="dxa"/>
            <w:hideMark/>
          </w:tcPr>
          <w:p w14:paraId="692B4A42" w14:textId="6DD4740B" w:rsidR="00F85418" w:rsidRPr="008371BD" w:rsidRDefault="008371BD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8371B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 баждарды, салықтарды, арнайы, демпингке қарсы, өтемақы баждарын төлеу жөніндегі міндеттің орындалуын қамтамасыз етуді, сондай-ақ кеден ісі саласындағы қызметті жүзеге асыратын заңды тұлғаның міндеттемелерін орындауды қамтамасыз етуді ресімдеу (немесе) уәкілетті экономикалық оператор немесе осы тізбенің 9-тармағында көзделген негіздер бойынша мемлекеттік қызметті көрсетуден бас тарту туралы дәлелді жауап.</w:t>
            </w:r>
            <w:r w:rsidRPr="008371B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br/>
              <w:t>Портал арқылы жүгінген жағдайда, көрсетілетін қызметті алушыға мемлекеттік көрсетілетін қызмет нәтижесін алу күні мен уақыты көрсетіле отырып, мемлекеттік қызметті көрсетуге сұрау салудың қабылданғаны туралы мәртебе жіберіледі.</w:t>
            </w:r>
          </w:p>
        </w:tc>
      </w:tr>
      <w:tr w:rsidR="00F85418" w:rsidRPr="007000CB" w14:paraId="047483D4" w14:textId="77777777" w:rsidTr="001E5011">
        <w:trPr>
          <w:trHeight w:val="835"/>
        </w:trPr>
        <w:tc>
          <w:tcPr>
            <w:tcW w:w="320" w:type="dxa"/>
            <w:hideMark/>
          </w:tcPr>
          <w:p w14:paraId="16B925F0" w14:textId="77777777" w:rsidR="00F85418" w:rsidRPr="00DE0732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DE073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6</w:t>
            </w:r>
          </w:p>
        </w:tc>
        <w:tc>
          <w:tcPr>
            <w:tcW w:w="3840" w:type="dxa"/>
            <w:hideMark/>
          </w:tcPr>
          <w:p w14:paraId="57F1264D" w14:textId="3FEA42BE" w:rsidR="00F85418" w:rsidRPr="008371BD" w:rsidRDefault="008371BD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8371B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 xml:space="preserve">Көрсетілген қызметті алушыдан мемлекеттік қызметтер көрсету кезінде өндіріп алынатын төлем мөлшері және Қазақстан Республикасының заңнамасында </w:t>
            </w:r>
            <w:r w:rsidRPr="008371B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lastRenderedPageBreak/>
              <w:t>көзделген жағдайларда оны жинау тәсілдері</w:t>
            </w:r>
          </w:p>
        </w:tc>
        <w:tc>
          <w:tcPr>
            <w:tcW w:w="10420" w:type="dxa"/>
            <w:hideMark/>
          </w:tcPr>
          <w:p w14:paraId="59574810" w14:textId="04FD3B71" w:rsidR="00F85418" w:rsidRPr="008371BD" w:rsidRDefault="008371BD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8371B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lastRenderedPageBreak/>
              <w:t>Мемлекеттік көрсетілетін қызмет тегін көрсетіледі</w:t>
            </w:r>
          </w:p>
        </w:tc>
      </w:tr>
      <w:tr w:rsidR="00F85418" w:rsidRPr="002969B7" w14:paraId="45AD71C8" w14:textId="77777777" w:rsidTr="00DE0732">
        <w:trPr>
          <w:trHeight w:val="2394"/>
        </w:trPr>
        <w:tc>
          <w:tcPr>
            <w:tcW w:w="320" w:type="dxa"/>
            <w:hideMark/>
          </w:tcPr>
          <w:p w14:paraId="04F212B8" w14:textId="77777777" w:rsidR="00F85418" w:rsidRPr="00F85418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854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840" w:type="dxa"/>
            <w:hideMark/>
          </w:tcPr>
          <w:p w14:paraId="55C4C0E2" w14:textId="36EE92ED" w:rsidR="00F85418" w:rsidRPr="00196C17" w:rsidRDefault="00196C17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берушінің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ақпарат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объектілерінің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жұмыс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кестесі</w:t>
            </w:r>
          </w:p>
        </w:tc>
        <w:tc>
          <w:tcPr>
            <w:tcW w:w="10420" w:type="dxa"/>
            <w:hideMark/>
          </w:tcPr>
          <w:p w14:paraId="73A0C606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Республикасының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Еңбек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Кодексіне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бұдан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әрі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Еңбек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"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Республикасындағы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мерекелер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"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Республикасының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Заңына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бұдан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әрі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Мерекелер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демалыс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мереке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күндерінен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басқа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дүйсенбіден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жұмаға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дейін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сағат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13.00-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14.30-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ға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дейін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түскі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үзіліспен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сағат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09.00-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18.30-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ға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дейін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іс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саласындағы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уәкілетті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орган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тәулік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бойғы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жұмыс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режимін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бекіткен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берушіні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қоспағанда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  <w:p w14:paraId="79D9C35F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Өтініштерді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қабылдау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нәтижелерін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сағат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13.00-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14.30-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ға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дейінгі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түскі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үзіліспен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сағат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09.00-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17.30-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ға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дейін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іс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саласындағы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уәкілетті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орган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тәулік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бойғы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жұмыс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режимін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бекіткен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берушіні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қоспағанда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жүзеге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асырылады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Қабылдау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алдын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ала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жазылуды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талап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етпей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жеделдетілген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көрсетусіз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кезек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тәртібінде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жүзеге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асырылады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  <w:p w14:paraId="78288619" w14:textId="322902A2" w:rsidR="00F85418" w:rsidRPr="007000CB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2)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портал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жөндеу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жұмыстарын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жүргізуге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байланысты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техникалық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үзілістерді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қоспағанда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тәулік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бойы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алушы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Еңбек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Кодексіне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мерекелер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жұмыс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уақыты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аяқталғаннан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кейін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демалыс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мереке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күндері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жүгінген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көрсетуге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өтініштер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қабылдау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нәтижелерін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келесі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жұмыс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жүзеге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асырылады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).</w:t>
            </w:r>
          </w:p>
        </w:tc>
      </w:tr>
      <w:tr w:rsidR="00F85418" w:rsidRPr="007000CB" w14:paraId="0081B0A4" w14:textId="77777777" w:rsidTr="00196C17">
        <w:trPr>
          <w:trHeight w:val="1969"/>
        </w:trPr>
        <w:tc>
          <w:tcPr>
            <w:tcW w:w="320" w:type="dxa"/>
            <w:hideMark/>
          </w:tcPr>
          <w:p w14:paraId="29F2D382" w14:textId="77777777" w:rsidR="00F85418" w:rsidRPr="00F85418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854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840" w:type="dxa"/>
            <w:hideMark/>
          </w:tcPr>
          <w:p w14:paraId="63A8F180" w14:textId="28F78B93" w:rsidR="00F85418" w:rsidRPr="00196C17" w:rsidRDefault="00196C17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алушыдан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талап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құжаттар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мәліметтердің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тізбесі</w:t>
            </w:r>
          </w:p>
        </w:tc>
        <w:tc>
          <w:tcPr>
            <w:tcW w:w="10420" w:type="dxa"/>
            <w:hideMark/>
          </w:tcPr>
          <w:p w14:paraId="1D5C375E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берушіге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:</w:t>
            </w:r>
          </w:p>
          <w:p w14:paraId="75C4D7E1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97-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1), 2), 3), 4)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5)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тармақшаларында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көзделген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тәсілдермен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кезінде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:</w:t>
            </w:r>
          </w:p>
          <w:p w14:paraId="1B9ABE90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"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арнайы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демпингке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қарсы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өтем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міндеттерді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орындауды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етудің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сондай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ақ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ісі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саласында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жүзеге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асыратын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тұлғаның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уәкілетті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экономикалық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оператордың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міндеттерінің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етудің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кейбір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мәселелері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"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Қаржы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министрінің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2018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жылғы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26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ақпандағы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294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бұйрығымен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бекітілген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"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арнайы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демпингке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қарсы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өтем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міндеттердің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сондай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ақ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ісі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саласында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жүзеге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асыратын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тұлғаның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уәкілетті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экономикалық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оператордың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міндеттерінің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етуді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тіркеу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"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қағидасына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бұдан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әрі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Қағидалар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) 2-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қосымшаға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нысан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бойынша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өтініш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1A8D5C7A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міндеттерді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орындауды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етудің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таңдалған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түріне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осындай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етуді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растайтын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келесі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құжаттардың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бірін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:</w:t>
            </w:r>
          </w:p>
          <w:p w14:paraId="3C2176B5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94-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12-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4)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5)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тармақшаларында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көрсетілген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құжаттар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6AD3D50B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екінші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деңгейдегі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төлеуші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арасында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жасалған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5BA0F849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Республикасының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Азаматтық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кодексіне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бұдан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әрі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–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Азаматтық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жасалған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кепілгерлік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4961FAEF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төлеуші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үшінші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тұлға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арасында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жасалған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мүліктік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кепілдік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бағалаушының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мүлігінің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нарықтық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құнын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бағалау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есебі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мүлікті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қосымшасы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4EE48AAD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қызметін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жүзеге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асыру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құқығына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арналған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лицензиясы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бар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ұйымдарының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тізіліміне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енгізілген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ұйымдары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берген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шарттарды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табыс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етеді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  <w:p w14:paraId="30A8DF3F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Құжаттарды портал арқылы берген кезде:</w:t>
            </w:r>
          </w:p>
          <w:p w14:paraId="598949E7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1) Кодекстің 97-бабы 1-тармағының 1), 2), 3), 4) және 5) тармақшаларында көзделген тәсілдермен кедендік баждарды, салықтарды төлеу жөніндегі міндеттің орындалуын қамтамасыз ету кезінде:</w:t>
            </w:r>
          </w:p>
          <w:p w14:paraId="02E510D8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 xml:space="preserve">кедендік баждарды, салықтарды, арнайы, демпингке </w:t>
            </w: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lastRenderedPageBreak/>
              <w:t>қарсы, өтем баждарды төлеу жөніндегі міндеттердің орындалуын, сондай-ақ кеден ісі саласында қызметін жүзеге асыратын заңды тұлғаның және (немесе) уәкілетті экономикалық оператордың міндеттерінің орындалуын қамтамасыз етуді тіркеу мемлекеттік көрсетілетін қызмет қағидасына 2-қосымшаға сәйкес нысан бойынша өтініш;</w:t>
            </w:r>
          </w:p>
          <w:p w14:paraId="28C3CD7E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 баждарды, салықтарды төлеу жөніндегі міндеттерді орындауды қамтамасыз етудің таңдалған түріне сәйкес, осындай қамтамасыз етуді растайтын мынадай құжаттардың бірін:</w:t>
            </w:r>
          </w:p>
          <w:p w14:paraId="7AAF15E4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 94-бабы 12-тармағының 4) және 5) тармақшаларында көрсетілген құжаттардың электрондық көшірмесі;</w:t>
            </w:r>
          </w:p>
          <w:p w14:paraId="29E7C8BC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 беруші – екінші деңгейдегі банк пен төлеуші арасында жасалған банк кепілдігі шарты және банк кепілдігінің электрондық көшірмесі;</w:t>
            </w:r>
          </w:p>
          <w:p w14:paraId="3C0CA658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Азаматтық кодекске сәйкес жасалған кепілгерлік шартының электрондық көшірмесі;</w:t>
            </w:r>
          </w:p>
          <w:p w14:paraId="4C5653D6" w14:textId="77777777" w:rsidR="00196C17" w:rsidRPr="00196C17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төлеуші және (немесе) үшінші тұлға мен көрсетілетін қызметті беруші арасында жасалған мүліктік кепілдік шартының электрондық көшірмесі, бағалаушының кепіл мүлігінің нарықтық құнын бағалау туралы есебі және мүлікті сақтандыру шарты қосымшасы;</w:t>
            </w:r>
          </w:p>
          <w:p w14:paraId="63459C15" w14:textId="26DB18BA" w:rsidR="00F85418" w:rsidRPr="00F85418" w:rsidRDefault="00196C17" w:rsidP="00196C1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196C1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 қызметін жүзеге асыру құқығына арналған лицензиясы бар, сақтандыру ұйымдарының тізіліміне енгізілген сақтандыру ұйымдары берген сақтандыру шарттардың электрондық көшірмесін табыс етеді.</w:t>
            </w:r>
          </w:p>
        </w:tc>
      </w:tr>
      <w:tr w:rsidR="00F85418" w:rsidRPr="002969B7" w14:paraId="6C41DC63" w14:textId="77777777" w:rsidTr="00B457EA">
        <w:trPr>
          <w:trHeight w:val="4520"/>
        </w:trPr>
        <w:tc>
          <w:tcPr>
            <w:tcW w:w="320" w:type="dxa"/>
            <w:hideMark/>
          </w:tcPr>
          <w:p w14:paraId="0A624358" w14:textId="77777777" w:rsidR="00F85418" w:rsidRPr="00F85418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854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9</w:t>
            </w:r>
          </w:p>
        </w:tc>
        <w:tc>
          <w:tcPr>
            <w:tcW w:w="3840" w:type="dxa"/>
            <w:hideMark/>
          </w:tcPr>
          <w:p w14:paraId="76BE508C" w14:textId="3A477FCD" w:rsidR="00F85418" w:rsidRPr="007000CB" w:rsidRDefault="00C50884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Республикасының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заңнамасында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белгіленген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көрсетуден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негіздер</w:t>
            </w:r>
          </w:p>
        </w:tc>
        <w:tc>
          <w:tcPr>
            <w:tcW w:w="10420" w:type="dxa"/>
            <w:hideMark/>
          </w:tcPr>
          <w:p w14:paraId="6CD6EC92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1)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ақшаны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пайдалануында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0C3E8006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төленуі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ақша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енгізу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арқылы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етілетін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өсімпұлдардың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әкелу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төлеуді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кейінге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қалдыру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есепке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жазылған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жағдайда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осындай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сомасы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104-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есептелген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98-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4-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екінші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үшінші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бөліктерінде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төлем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құжатымен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расталатын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мөлшерінен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кетсе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54C217B5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2)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қолдануында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:</w:t>
            </w:r>
          </w:p>
          <w:p w14:paraId="35145711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берілген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Азаматтық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банктік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заңнамасында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белгіленген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талаптарға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685CF89F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төленуі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етілетін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өсімпұлдардың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әкелу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төлеуді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кейінге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қалдыру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есепке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жазылған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жағдайда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осындай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сомасы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99-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3-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ережелері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ескеріле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отырып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104-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есептелген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расталатын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мөлшерінен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кетсе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51BAD69C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97-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5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6-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тармақтарында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белгіленген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талаптарға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;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қабылдау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өтініш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тіркелген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берілген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екінші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деңгейдегі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lastRenderedPageBreak/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мұндай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талапты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сот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Республикасының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заңнамасына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танылған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жағдайларды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қоспағанда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бұрын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берушінің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өсімпұлдардың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тиесілі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сомасын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талабын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орындамаған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болса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07C7F944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3)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кепілгерлік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қолдануында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:</w:t>
            </w:r>
          </w:p>
          <w:p w14:paraId="1DB249F9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ұсынылған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кепілгерлік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Азаматтық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кодексіне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5BCC85A2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кепілгерлік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ұсынылған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банк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кепілдігін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қабылдаудан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99-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айқындалған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негіздер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502F9030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кепілгерлік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ұсынылған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мүлік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101-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3-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белгіленген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мүлік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жасасу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талаптарына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4BBB5056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кепілгерлік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ұсынылған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қабылдаудан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102-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айқындалған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негіздер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6C05D758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етпесе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37233E95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төленуі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кепілгерлік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етілетін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өсімпұлдардың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әкелу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төлеуді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кейінге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қалдыру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есепке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жазылған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жағдайда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осындай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сомасы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100-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үшінші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ескеріле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отырып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104-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есептелген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кепілгерлік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расталатын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мөлшерінен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кетсе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5E24BE75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4)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мүлік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қолдануында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:</w:t>
            </w:r>
          </w:p>
          <w:p w14:paraId="42AB70A9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мүлік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Азаматтық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кодексіне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460DDB49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кепілге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берілетін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мүлік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өтімді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жойылудан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lastRenderedPageBreak/>
              <w:t>бүлінуден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болмауға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тиіс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1CA25BD5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мүлік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кепілі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97-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5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6-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тармақтарында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белгіленген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талаптарға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келеді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1BA9CBD4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101-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3-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белгіленген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шарттар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сақталмаған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5BFD4880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5)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қолдануында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: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ұсынылған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"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операцияларды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жасау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мақсаты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үлгілік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бекіту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"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Қаржы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министрінің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2018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жылғы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26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ақпандағы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295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бұйрығымен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бекітілген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Нормативтік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құқықтық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актілерді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мемлекеттік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тіркеу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тізілімінде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№ 16661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болып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тіркелген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операцияларды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жасау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кезінде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мақсаттары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үлгілік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ұсынылған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Азаматтық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бекітілген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талабына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келмеген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жағдайда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1ED33117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төленуі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етілетін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өсімпұлдардың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әкелу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төлеуді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кейінге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қалдыру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немесе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бөліп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үшін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есепке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жазылған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жағдайда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осындай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сомасы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102-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3-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тармағының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ережелері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ескеріле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отырып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104-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есептелген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расталатын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мөлшерінен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асып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кетсе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270F09FC" w14:textId="77777777" w:rsidR="00C50884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Кодекстің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97-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бабы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5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және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6-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тармақтарында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белгіленген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талаптарға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келмесе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;</w:t>
            </w:r>
          </w:p>
          <w:p w14:paraId="7E24FE6F" w14:textId="06FEDF18" w:rsidR="00F85418" w:rsidRPr="007000CB" w:rsidRDefault="00C50884" w:rsidP="00C5088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lastRenderedPageBreak/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қабылдау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өтініш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тіркелген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күні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төлеушімен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берілген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жасасқан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ұйымы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мұндай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талапты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сот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Қазақстан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Республикасының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заңнамасына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сәйкес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заңсыз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деп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таныған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жағдайларды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қоспағанда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бұрын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көрсетілетін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қызметті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берушінің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өсімпұлдардың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пайыздардың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тиесілі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сомасын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туралы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талабын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орындамаған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болса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сақтандыру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шартын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кедендік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баждарды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салықтарды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төлеу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жөніндегі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міндеттің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орындалуын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қамтамасыз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ету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ретінде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қабылдаудан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бас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5088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  <w:t>тартады</w:t>
            </w:r>
            <w:r w:rsidRPr="007000C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.</w:t>
            </w:r>
          </w:p>
        </w:tc>
      </w:tr>
      <w:tr w:rsidR="00F85418" w:rsidRPr="007750C1" w14:paraId="42DBE63B" w14:textId="77777777" w:rsidTr="00F85418">
        <w:trPr>
          <w:trHeight w:val="1380"/>
        </w:trPr>
        <w:tc>
          <w:tcPr>
            <w:tcW w:w="320" w:type="dxa"/>
            <w:hideMark/>
          </w:tcPr>
          <w:p w14:paraId="35B0A9BE" w14:textId="77777777" w:rsidR="00F85418" w:rsidRPr="00F85418" w:rsidRDefault="00F85418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8541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10</w:t>
            </w:r>
          </w:p>
        </w:tc>
        <w:tc>
          <w:tcPr>
            <w:tcW w:w="3840" w:type="dxa"/>
            <w:hideMark/>
          </w:tcPr>
          <w:p w14:paraId="556CA787" w14:textId="726366C8" w:rsidR="00F85418" w:rsidRPr="00C50884" w:rsidRDefault="00C50884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50884">
              <w:rPr>
                <w:rFonts w:ascii="Times New Roman" w:hAnsi="Times New Roman" w:cs="Times New Roman"/>
                <w:sz w:val="28"/>
                <w:szCs w:val="28"/>
              </w:rPr>
              <w:t>Мемлекеттік қызметті көрсету, оның ішінде электрондық нысанда көрсету ерекшеліктері ескеріле отырып қойылатын өзге де талаптар</w:t>
            </w:r>
          </w:p>
        </w:tc>
        <w:tc>
          <w:tcPr>
            <w:tcW w:w="10420" w:type="dxa"/>
            <w:hideMark/>
          </w:tcPr>
          <w:p w14:paraId="4463C726" w14:textId="31565033" w:rsidR="00F85418" w:rsidRPr="00C50884" w:rsidRDefault="00C50884" w:rsidP="00DE0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zh-CN"/>
              </w:rPr>
            </w:pPr>
            <w:r w:rsidRPr="00C50884">
              <w:rPr>
                <w:rFonts w:ascii="Times New Roman" w:hAnsi="Times New Roman" w:cs="Times New Roman"/>
                <w:sz w:val="28"/>
                <w:szCs w:val="28"/>
              </w:rPr>
              <w:t>Мемлекеттік көрсетілетін қызметті көрсету орындарының мекенжайлары көрсетілетін қызметті берушінің – www. kgd. gov. kz, www. minfin. gov. kz интернет-ресурстарында орналастырылған.</w:t>
            </w:r>
            <w:r w:rsidRPr="00C50884">
              <w:rPr>
                <w:rFonts w:ascii="Times New Roman" w:hAnsi="Times New Roman" w:cs="Times New Roman"/>
                <w:sz w:val="28"/>
                <w:szCs w:val="28"/>
              </w:rPr>
              <w:br/>
              <w:t>Көрсетілетін қызметті алушының мемлекеттік көрсетілетін қызметті көрсету тәртібі және мәртебесі туралы ақпаратты Бірыңғай байланыс орталығы арқылы қашықтықтан қол жеткізу режимінде алуға мүмкіндігі бар.</w:t>
            </w:r>
            <w:r w:rsidRPr="00C50884">
              <w:rPr>
                <w:rFonts w:ascii="Times New Roman" w:hAnsi="Times New Roman" w:cs="Times New Roman"/>
                <w:sz w:val="28"/>
                <w:szCs w:val="28"/>
              </w:rPr>
              <w:br/>
              <w:t>Бірыңғай байланыс орталығының байланыс телефондары: 1414, 8-800-080-7777.</w:t>
            </w:r>
          </w:p>
        </w:tc>
      </w:tr>
    </w:tbl>
    <w:p w14:paraId="21A867C1" w14:textId="77777777" w:rsidR="0015487F" w:rsidRDefault="0015487F" w:rsidP="00F8541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</w:p>
    <w:sectPr w:rsidR="0015487F" w:rsidSect="00156D90">
      <w:headerReference w:type="default" r:id="rId6"/>
      <w:pgSz w:w="12240" w:h="15840"/>
      <w:pgMar w:top="1418" w:right="851" w:bottom="1418" w:left="1418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4CFE7" w14:textId="77777777" w:rsidR="00BB05EE" w:rsidRDefault="00BB05EE" w:rsidP="00FE7D50">
      <w:pPr>
        <w:spacing w:after="0" w:line="240" w:lineRule="auto"/>
      </w:pPr>
      <w:r>
        <w:separator/>
      </w:r>
    </w:p>
  </w:endnote>
  <w:endnote w:type="continuationSeparator" w:id="0">
    <w:p w14:paraId="777C0791" w14:textId="77777777" w:rsidR="00BB05EE" w:rsidRDefault="00BB05EE" w:rsidP="00FE7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E4F8C" w14:textId="77777777" w:rsidR="00BB05EE" w:rsidRDefault="00BB05EE" w:rsidP="00FE7D50">
      <w:pPr>
        <w:spacing w:after="0" w:line="240" w:lineRule="auto"/>
      </w:pPr>
      <w:r>
        <w:separator/>
      </w:r>
    </w:p>
  </w:footnote>
  <w:footnote w:type="continuationSeparator" w:id="0">
    <w:p w14:paraId="123FB4D2" w14:textId="77777777" w:rsidR="00BB05EE" w:rsidRDefault="00BB05EE" w:rsidP="00FE7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22057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DC9225C" w14:textId="5F8AEAF3" w:rsidR="000169B4" w:rsidRPr="000169B4" w:rsidRDefault="000169B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169B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169B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169B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07B0" w:rsidRPr="00E607B0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11</w:t>
        </w:r>
        <w:r w:rsidRPr="000169B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90BF78D" w14:textId="77777777" w:rsidR="000169B4" w:rsidRDefault="000169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4C1"/>
    <w:rsid w:val="00007280"/>
    <w:rsid w:val="00012363"/>
    <w:rsid w:val="000169B4"/>
    <w:rsid w:val="00020040"/>
    <w:rsid w:val="00060C0A"/>
    <w:rsid w:val="0006676D"/>
    <w:rsid w:val="0015487F"/>
    <w:rsid w:val="00156D90"/>
    <w:rsid w:val="00157176"/>
    <w:rsid w:val="00196C17"/>
    <w:rsid w:val="001C2E39"/>
    <w:rsid w:val="001C76C1"/>
    <w:rsid w:val="001E5011"/>
    <w:rsid w:val="002409C2"/>
    <w:rsid w:val="00250155"/>
    <w:rsid w:val="002969B7"/>
    <w:rsid w:val="002A3BE6"/>
    <w:rsid w:val="003255FA"/>
    <w:rsid w:val="003A5FD6"/>
    <w:rsid w:val="003B4AA2"/>
    <w:rsid w:val="004042A8"/>
    <w:rsid w:val="004067AF"/>
    <w:rsid w:val="00453C60"/>
    <w:rsid w:val="0048404D"/>
    <w:rsid w:val="00497BFF"/>
    <w:rsid w:val="004A2322"/>
    <w:rsid w:val="005A4393"/>
    <w:rsid w:val="005B0D62"/>
    <w:rsid w:val="005E6C7C"/>
    <w:rsid w:val="006034D5"/>
    <w:rsid w:val="00620ACF"/>
    <w:rsid w:val="00656F38"/>
    <w:rsid w:val="006D0808"/>
    <w:rsid w:val="007000CB"/>
    <w:rsid w:val="0071231B"/>
    <w:rsid w:val="00755B69"/>
    <w:rsid w:val="007600FC"/>
    <w:rsid w:val="007750C1"/>
    <w:rsid w:val="007C782D"/>
    <w:rsid w:val="007E3BB6"/>
    <w:rsid w:val="007E3CE4"/>
    <w:rsid w:val="00821B1B"/>
    <w:rsid w:val="00826F25"/>
    <w:rsid w:val="00830215"/>
    <w:rsid w:val="008371BD"/>
    <w:rsid w:val="00851318"/>
    <w:rsid w:val="008574B2"/>
    <w:rsid w:val="0086124E"/>
    <w:rsid w:val="008634C1"/>
    <w:rsid w:val="008A340C"/>
    <w:rsid w:val="008D7A29"/>
    <w:rsid w:val="0090124F"/>
    <w:rsid w:val="00963ED0"/>
    <w:rsid w:val="00970E4E"/>
    <w:rsid w:val="0098069E"/>
    <w:rsid w:val="0098249C"/>
    <w:rsid w:val="00A165F2"/>
    <w:rsid w:val="00A21C54"/>
    <w:rsid w:val="00A3053E"/>
    <w:rsid w:val="00A40162"/>
    <w:rsid w:val="00A7381C"/>
    <w:rsid w:val="00A95280"/>
    <w:rsid w:val="00AA1C46"/>
    <w:rsid w:val="00AC26C3"/>
    <w:rsid w:val="00AE49FF"/>
    <w:rsid w:val="00B1377C"/>
    <w:rsid w:val="00B457EA"/>
    <w:rsid w:val="00B45B94"/>
    <w:rsid w:val="00B856B1"/>
    <w:rsid w:val="00BB05EE"/>
    <w:rsid w:val="00C05934"/>
    <w:rsid w:val="00C10740"/>
    <w:rsid w:val="00C50884"/>
    <w:rsid w:val="00C83F92"/>
    <w:rsid w:val="00C91242"/>
    <w:rsid w:val="00C93B6D"/>
    <w:rsid w:val="00CE02B6"/>
    <w:rsid w:val="00D260D1"/>
    <w:rsid w:val="00D27F05"/>
    <w:rsid w:val="00D51C8D"/>
    <w:rsid w:val="00DA2397"/>
    <w:rsid w:val="00DA40C8"/>
    <w:rsid w:val="00DC39D8"/>
    <w:rsid w:val="00DE0732"/>
    <w:rsid w:val="00E607B0"/>
    <w:rsid w:val="00E739D9"/>
    <w:rsid w:val="00E803C0"/>
    <w:rsid w:val="00E95EAF"/>
    <w:rsid w:val="00EB1463"/>
    <w:rsid w:val="00EE2E9A"/>
    <w:rsid w:val="00F27C50"/>
    <w:rsid w:val="00F67BC7"/>
    <w:rsid w:val="00F85418"/>
    <w:rsid w:val="00F9372C"/>
    <w:rsid w:val="00F95AA9"/>
    <w:rsid w:val="00FA2585"/>
    <w:rsid w:val="00FB1873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B3269"/>
  <w15:docId w15:val="{179C64E8-57F6-47C6-B940-C095C58E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D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7D50"/>
  </w:style>
  <w:style w:type="paragraph" w:styleId="a5">
    <w:name w:val="footer"/>
    <w:basedOn w:val="a"/>
    <w:link w:val="a6"/>
    <w:uiPriority w:val="99"/>
    <w:unhideWhenUsed/>
    <w:rsid w:val="00FE7D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7D50"/>
  </w:style>
  <w:style w:type="character" w:styleId="a7">
    <w:name w:val="annotation reference"/>
    <w:basedOn w:val="a0"/>
    <w:uiPriority w:val="99"/>
    <w:semiHidden/>
    <w:unhideWhenUsed/>
    <w:rsid w:val="00970E4E"/>
    <w:rPr>
      <w:sz w:val="16"/>
      <w:szCs w:val="16"/>
    </w:rPr>
  </w:style>
  <w:style w:type="paragraph" w:styleId="a8">
    <w:name w:val="annotation text"/>
    <w:basedOn w:val="a"/>
    <w:link w:val="1"/>
    <w:uiPriority w:val="99"/>
    <w:semiHidden/>
    <w:unhideWhenUsed/>
    <w:rsid w:val="00970E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кст примечания Знак"/>
    <w:basedOn w:val="a0"/>
    <w:uiPriority w:val="99"/>
    <w:semiHidden/>
    <w:rsid w:val="00970E4E"/>
    <w:rPr>
      <w:sz w:val="20"/>
      <w:szCs w:val="20"/>
    </w:rPr>
  </w:style>
  <w:style w:type="character" w:customStyle="1" w:styleId="1">
    <w:name w:val="Текст примечания Знак1"/>
    <w:basedOn w:val="a0"/>
    <w:link w:val="a8"/>
    <w:semiHidden/>
    <w:rsid w:val="00970E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620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20ACF"/>
    <w:rPr>
      <w:rFonts w:ascii="Segoe UI" w:hAnsi="Segoe UI" w:cs="Segoe U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F67BC7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ad">
    <w:name w:val="Тема примечания Знак"/>
    <w:basedOn w:val="1"/>
    <w:link w:val="ac"/>
    <w:uiPriority w:val="99"/>
    <w:semiHidden/>
    <w:rsid w:val="00F67BC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ae">
    <w:name w:val="Hyperlink"/>
    <w:basedOn w:val="a0"/>
    <w:uiPriority w:val="99"/>
    <w:unhideWhenUsed/>
    <w:rsid w:val="001C76C1"/>
    <w:rPr>
      <w:color w:val="0563C1"/>
      <w:u w:val="single"/>
    </w:rPr>
  </w:style>
  <w:style w:type="table" w:styleId="af">
    <w:name w:val="Table Grid"/>
    <w:basedOn w:val="a1"/>
    <w:uiPriority w:val="39"/>
    <w:rsid w:val="001C7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B1463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E73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6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Басымбекова Нурдаулетовна</dc:creator>
  <cp:keywords/>
  <dc:description/>
  <cp:lastModifiedBy>Айгерим Басымбекова Нурдаулетовна</cp:lastModifiedBy>
  <cp:revision>2</cp:revision>
  <dcterms:created xsi:type="dcterms:W3CDTF">2026-06-17T12:30:00Z</dcterms:created>
  <dcterms:modified xsi:type="dcterms:W3CDTF">2026-06-17T12:30:00Z</dcterms:modified>
</cp:coreProperties>
</file>